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57E" w:rsidRPr="0096457E" w:rsidRDefault="0096457E" w:rsidP="0096457E">
      <w:pPr>
        <w:shd w:val="clear" w:color="auto" w:fill="FFFFFF"/>
        <w:spacing w:line="240" w:lineRule="auto"/>
        <w:textAlignment w:val="center"/>
        <w:rPr>
          <w:rFonts w:ascii="Arial" w:eastAsia="Times New Roman" w:hAnsi="Arial" w:cs="Arial"/>
          <w:color w:val="222222"/>
          <w:sz w:val="14"/>
          <w:szCs w:val="14"/>
        </w:rPr>
      </w:pPr>
      <w:bookmarkStart w:id="0" w:name="_GoBack"/>
      <w:bookmarkEnd w:id="0"/>
      <w:r w:rsidRPr="0096457E">
        <w:rPr>
          <w:rFonts w:ascii="Calibri" w:eastAsia="Times New Roman" w:hAnsi="Calibri" w:cs="Arial"/>
          <w:b/>
          <w:bCs/>
          <w:color w:val="1F497D"/>
          <w:sz w:val="24"/>
          <w:szCs w:val="24"/>
        </w:rPr>
        <w:t xml:space="preserve">Q: When will U.S. Xpress have the Nikola One trucks on the road? </w:t>
      </w:r>
    </w:p>
    <w:p w:rsidR="0096457E" w:rsidRPr="0096457E" w:rsidRDefault="0096457E" w:rsidP="0096457E">
      <w:pPr>
        <w:shd w:val="clear" w:color="auto" w:fill="FFFFFF"/>
        <w:spacing w:line="240" w:lineRule="auto"/>
        <w:textAlignment w:val="center"/>
        <w:rPr>
          <w:rFonts w:ascii="Arial" w:eastAsia="Times New Roman" w:hAnsi="Arial" w:cs="Arial"/>
          <w:color w:val="222222"/>
          <w:sz w:val="14"/>
          <w:szCs w:val="14"/>
        </w:rPr>
      </w:pPr>
      <w:r w:rsidRPr="0096457E">
        <w:rPr>
          <w:rFonts w:ascii="Calibri" w:eastAsia="Times New Roman" w:hAnsi="Calibri" w:cs="Arial"/>
          <w:b/>
          <w:bCs/>
          <w:color w:val="1F497D"/>
          <w:sz w:val="24"/>
          <w:szCs w:val="24"/>
        </w:rPr>
        <w:t xml:space="preserve">A: </w:t>
      </w:r>
      <w:r w:rsidRPr="0096457E">
        <w:rPr>
          <w:rFonts w:ascii="Calibri" w:eastAsia="Times New Roman" w:hAnsi="Calibri" w:cs="Arial"/>
          <w:color w:val="1F497D"/>
          <w:sz w:val="24"/>
          <w:szCs w:val="24"/>
        </w:rPr>
        <w:t>The Nikola One is a prototype that is being tested and honed over the next couple of years. Once the technology has been proven without question and both U.S. Xpress and the manufacturer are confident of its road-worthiness, we’ll order trucks to be added to our 2020 fleet.</w:t>
      </w:r>
      <w:r w:rsidRPr="0096457E">
        <w:rPr>
          <w:rFonts w:ascii="Calibri" w:eastAsia="Times New Roman" w:hAnsi="Calibri" w:cs="Arial"/>
          <w:b/>
          <w:bCs/>
          <w:color w:val="1F497D"/>
          <w:sz w:val="24"/>
          <w:szCs w:val="24"/>
        </w:rPr>
        <w:t xml:space="preserve"> </w:t>
      </w:r>
    </w:p>
    <w:p w:rsidR="0096457E" w:rsidRPr="0096457E" w:rsidRDefault="0096457E" w:rsidP="0096457E">
      <w:pPr>
        <w:shd w:val="clear" w:color="auto" w:fill="FFFFFF"/>
        <w:spacing w:line="240" w:lineRule="auto"/>
        <w:textAlignment w:val="center"/>
        <w:rPr>
          <w:rFonts w:ascii="Arial" w:eastAsia="Times New Roman" w:hAnsi="Arial" w:cs="Arial"/>
          <w:color w:val="222222"/>
          <w:sz w:val="14"/>
          <w:szCs w:val="14"/>
        </w:rPr>
      </w:pPr>
      <w:r w:rsidRPr="0096457E">
        <w:rPr>
          <w:rFonts w:ascii="Calibri" w:eastAsia="Times New Roman" w:hAnsi="Calibri" w:cs="Arial"/>
          <w:b/>
          <w:bCs/>
          <w:color w:val="1F497D"/>
          <w:sz w:val="24"/>
          <w:szCs w:val="24"/>
        </w:rPr>
        <w:t> </w:t>
      </w:r>
    </w:p>
    <w:p w:rsidR="0096457E" w:rsidRPr="0096457E" w:rsidRDefault="0096457E" w:rsidP="0096457E">
      <w:pPr>
        <w:shd w:val="clear" w:color="auto" w:fill="FFFFFF"/>
        <w:spacing w:line="240" w:lineRule="auto"/>
        <w:textAlignment w:val="center"/>
        <w:rPr>
          <w:rFonts w:ascii="Arial" w:eastAsia="Times New Roman" w:hAnsi="Arial" w:cs="Arial"/>
          <w:color w:val="222222"/>
          <w:sz w:val="14"/>
          <w:szCs w:val="14"/>
        </w:rPr>
      </w:pPr>
      <w:r w:rsidRPr="0096457E">
        <w:rPr>
          <w:rFonts w:ascii="Calibri" w:eastAsia="Times New Roman" w:hAnsi="Calibri" w:cs="Arial"/>
          <w:b/>
          <w:bCs/>
          <w:color w:val="1F497D"/>
          <w:sz w:val="24"/>
          <w:szCs w:val="24"/>
        </w:rPr>
        <w:t>Q: How many Nikola One trucks are we getting?</w:t>
      </w:r>
    </w:p>
    <w:p w:rsidR="0096457E" w:rsidRPr="0096457E" w:rsidRDefault="0096457E" w:rsidP="0096457E">
      <w:pPr>
        <w:shd w:val="clear" w:color="auto" w:fill="FFFFFF"/>
        <w:spacing w:line="240" w:lineRule="auto"/>
        <w:textAlignment w:val="center"/>
        <w:rPr>
          <w:rFonts w:ascii="Arial" w:eastAsia="Times New Roman" w:hAnsi="Arial" w:cs="Arial"/>
          <w:color w:val="222222"/>
          <w:sz w:val="14"/>
          <w:szCs w:val="14"/>
        </w:rPr>
      </w:pPr>
      <w:r w:rsidRPr="0096457E">
        <w:rPr>
          <w:rFonts w:ascii="Calibri" w:eastAsia="Times New Roman" w:hAnsi="Calibri" w:cs="Arial"/>
          <w:b/>
          <w:bCs/>
          <w:color w:val="1F497D"/>
          <w:sz w:val="24"/>
          <w:szCs w:val="24"/>
        </w:rPr>
        <w:t xml:space="preserve">A: </w:t>
      </w:r>
      <w:r w:rsidRPr="0096457E">
        <w:rPr>
          <w:rFonts w:ascii="Calibri" w:eastAsia="Times New Roman" w:hAnsi="Calibri" w:cs="Arial"/>
          <w:color w:val="1F497D"/>
          <w:sz w:val="24"/>
          <w:szCs w:val="24"/>
        </w:rPr>
        <w:t xml:space="preserve">It’s too soon to tell how many we’ll order. That all depends on the findings from the testing phase of development. </w:t>
      </w:r>
    </w:p>
    <w:p w:rsidR="0096457E" w:rsidRPr="0096457E" w:rsidRDefault="0096457E" w:rsidP="0096457E">
      <w:pPr>
        <w:shd w:val="clear" w:color="auto" w:fill="FFFFFF"/>
        <w:spacing w:line="240" w:lineRule="auto"/>
        <w:textAlignment w:val="center"/>
        <w:rPr>
          <w:rFonts w:ascii="Arial" w:eastAsia="Times New Roman" w:hAnsi="Arial" w:cs="Arial"/>
          <w:color w:val="222222"/>
          <w:sz w:val="14"/>
          <w:szCs w:val="14"/>
        </w:rPr>
      </w:pPr>
      <w:r w:rsidRPr="0096457E">
        <w:rPr>
          <w:rFonts w:ascii="Calibri" w:eastAsia="Times New Roman" w:hAnsi="Calibri" w:cs="Arial"/>
          <w:b/>
          <w:bCs/>
          <w:color w:val="1F497D"/>
          <w:sz w:val="24"/>
          <w:szCs w:val="24"/>
        </w:rPr>
        <w:t> </w:t>
      </w:r>
    </w:p>
    <w:p w:rsidR="0096457E" w:rsidRPr="0096457E" w:rsidRDefault="0096457E" w:rsidP="0096457E">
      <w:pPr>
        <w:shd w:val="clear" w:color="auto" w:fill="FFFFFF"/>
        <w:spacing w:line="240" w:lineRule="auto"/>
        <w:textAlignment w:val="center"/>
        <w:rPr>
          <w:rFonts w:ascii="Arial" w:eastAsia="Times New Roman" w:hAnsi="Arial" w:cs="Arial"/>
          <w:color w:val="222222"/>
          <w:sz w:val="14"/>
          <w:szCs w:val="14"/>
        </w:rPr>
      </w:pPr>
      <w:r w:rsidRPr="0096457E">
        <w:rPr>
          <w:rFonts w:ascii="Calibri" w:eastAsia="Times New Roman" w:hAnsi="Calibri" w:cs="Arial"/>
          <w:b/>
          <w:bCs/>
          <w:color w:val="1F497D"/>
          <w:sz w:val="24"/>
          <w:szCs w:val="24"/>
        </w:rPr>
        <w:t xml:space="preserve">Q: Are there other carriers also getting the Nikola One trucks? </w:t>
      </w:r>
    </w:p>
    <w:p w:rsidR="0096457E" w:rsidRPr="0096457E" w:rsidRDefault="0096457E" w:rsidP="0096457E">
      <w:pPr>
        <w:shd w:val="clear" w:color="auto" w:fill="FFFFFF"/>
        <w:spacing w:line="240" w:lineRule="auto"/>
        <w:textAlignment w:val="center"/>
        <w:rPr>
          <w:rFonts w:ascii="Arial" w:eastAsia="Times New Roman" w:hAnsi="Arial" w:cs="Arial"/>
          <w:color w:val="222222"/>
          <w:sz w:val="14"/>
          <w:szCs w:val="14"/>
        </w:rPr>
      </w:pPr>
      <w:r w:rsidRPr="0096457E">
        <w:rPr>
          <w:rFonts w:ascii="Calibri" w:eastAsia="Times New Roman" w:hAnsi="Calibri" w:cs="Arial"/>
          <w:b/>
          <w:bCs/>
          <w:color w:val="1F497D"/>
          <w:sz w:val="24"/>
          <w:szCs w:val="24"/>
        </w:rPr>
        <w:t xml:space="preserve">A: </w:t>
      </w:r>
      <w:r w:rsidRPr="0096457E">
        <w:rPr>
          <w:rFonts w:ascii="Calibri" w:eastAsia="Times New Roman" w:hAnsi="Calibri" w:cs="Arial"/>
          <w:color w:val="1F497D"/>
          <w:sz w:val="24"/>
          <w:szCs w:val="24"/>
        </w:rPr>
        <w:t xml:space="preserve">We do know that there are other carriers interested in this truck. But, as of today, U.S. Xpress is the largest, and one of the first truckload carriers to commit to adding the truck to its fleet. </w:t>
      </w:r>
    </w:p>
    <w:p w:rsidR="0096457E" w:rsidRPr="0096457E" w:rsidRDefault="0096457E" w:rsidP="0096457E">
      <w:pPr>
        <w:shd w:val="clear" w:color="auto" w:fill="FFFFFF"/>
        <w:spacing w:line="240" w:lineRule="auto"/>
        <w:textAlignment w:val="center"/>
        <w:rPr>
          <w:rFonts w:ascii="Arial" w:eastAsia="Times New Roman" w:hAnsi="Arial" w:cs="Arial"/>
          <w:color w:val="222222"/>
          <w:sz w:val="14"/>
          <w:szCs w:val="14"/>
        </w:rPr>
      </w:pPr>
      <w:r w:rsidRPr="0096457E">
        <w:rPr>
          <w:rFonts w:ascii="Calibri" w:eastAsia="Times New Roman" w:hAnsi="Calibri" w:cs="Arial"/>
          <w:b/>
          <w:bCs/>
          <w:color w:val="1F497D"/>
          <w:sz w:val="24"/>
          <w:szCs w:val="24"/>
        </w:rPr>
        <w:t> </w:t>
      </w:r>
    </w:p>
    <w:p w:rsidR="0096457E" w:rsidRPr="0096457E" w:rsidRDefault="0096457E" w:rsidP="0096457E">
      <w:pPr>
        <w:shd w:val="clear" w:color="auto" w:fill="FFFFFF"/>
        <w:spacing w:line="240" w:lineRule="auto"/>
        <w:textAlignment w:val="center"/>
        <w:rPr>
          <w:rFonts w:ascii="Arial" w:eastAsia="Times New Roman" w:hAnsi="Arial" w:cs="Arial"/>
          <w:color w:val="222222"/>
          <w:sz w:val="14"/>
          <w:szCs w:val="14"/>
        </w:rPr>
      </w:pPr>
      <w:r w:rsidRPr="0096457E">
        <w:rPr>
          <w:rFonts w:ascii="Calibri" w:eastAsia="Times New Roman" w:hAnsi="Calibri" w:cs="Arial"/>
          <w:b/>
          <w:bCs/>
          <w:color w:val="1F497D"/>
          <w:sz w:val="24"/>
          <w:szCs w:val="24"/>
        </w:rPr>
        <w:t xml:space="preserve">Q: What kind of maintenance do these trucks require? </w:t>
      </w:r>
    </w:p>
    <w:p w:rsidR="0096457E" w:rsidRPr="002447C7" w:rsidRDefault="002447C7" w:rsidP="0096457E">
      <w:pPr>
        <w:shd w:val="clear" w:color="auto" w:fill="FFFFFF"/>
        <w:spacing w:line="240" w:lineRule="auto"/>
        <w:textAlignment w:val="center"/>
        <w:rPr>
          <w:rFonts w:ascii="Arial" w:eastAsia="Times New Roman" w:hAnsi="Arial" w:cs="Arial"/>
          <w:color w:val="222222"/>
          <w:sz w:val="14"/>
          <w:szCs w:val="14"/>
        </w:rPr>
      </w:pPr>
      <w:r>
        <w:rPr>
          <w:rFonts w:ascii="Calibri" w:eastAsia="Times New Roman" w:hAnsi="Calibri" w:cs="Arial"/>
          <w:b/>
          <w:bCs/>
          <w:color w:val="1F497D"/>
          <w:sz w:val="24"/>
          <w:szCs w:val="24"/>
        </w:rPr>
        <w:t xml:space="preserve">A: </w:t>
      </w:r>
      <w:r w:rsidRPr="002447C7">
        <w:rPr>
          <w:rFonts w:ascii="Calibri" w:eastAsia="Times New Roman" w:hAnsi="Calibri" w:cs="Arial"/>
          <w:bCs/>
          <w:color w:val="1F497D"/>
          <w:sz w:val="24"/>
          <w:szCs w:val="24"/>
        </w:rPr>
        <w:t xml:space="preserve">Though the truck is still being tested, we know that it will likely come with its own set of maintenance challenges. </w:t>
      </w:r>
      <w:r>
        <w:rPr>
          <w:rFonts w:ascii="Calibri" w:eastAsia="Times New Roman" w:hAnsi="Calibri" w:cs="Arial"/>
          <w:bCs/>
          <w:color w:val="1F497D"/>
          <w:sz w:val="24"/>
          <w:szCs w:val="24"/>
        </w:rPr>
        <w:t xml:space="preserve">It’s likely that we’ll get to learn about how to maintain a whole </w:t>
      </w:r>
      <w:r w:rsidR="003F711B">
        <w:rPr>
          <w:rFonts w:ascii="Calibri" w:eastAsia="Times New Roman" w:hAnsi="Calibri" w:cs="Arial"/>
          <w:bCs/>
          <w:color w:val="1F497D"/>
          <w:sz w:val="24"/>
          <w:szCs w:val="24"/>
        </w:rPr>
        <w:t>new kind of motor</w:t>
      </w:r>
      <w:r>
        <w:rPr>
          <w:rFonts w:ascii="Calibri" w:eastAsia="Times New Roman" w:hAnsi="Calibri" w:cs="Arial"/>
          <w:bCs/>
          <w:color w:val="1F497D"/>
          <w:sz w:val="24"/>
          <w:szCs w:val="24"/>
        </w:rPr>
        <w:t xml:space="preserve">. </w:t>
      </w:r>
    </w:p>
    <w:p w:rsidR="0096457E" w:rsidRPr="0096457E" w:rsidRDefault="0096457E" w:rsidP="0096457E">
      <w:pPr>
        <w:shd w:val="clear" w:color="auto" w:fill="FFFFFF"/>
        <w:spacing w:line="240" w:lineRule="auto"/>
        <w:textAlignment w:val="center"/>
        <w:rPr>
          <w:rFonts w:ascii="Arial" w:eastAsia="Times New Roman" w:hAnsi="Arial" w:cs="Arial"/>
          <w:color w:val="222222"/>
          <w:sz w:val="14"/>
          <w:szCs w:val="14"/>
        </w:rPr>
      </w:pPr>
      <w:r w:rsidRPr="0096457E">
        <w:rPr>
          <w:rFonts w:ascii="Calibri" w:eastAsia="Times New Roman" w:hAnsi="Calibri" w:cs="Arial"/>
          <w:b/>
          <w:bCs/>
          <w:color w:val="1F497D"/>
          <w:sz w:val="24"/>
          <w:szCs w:val="24"/>
        </w:rPr>
        <w:t> </w:t>
      </w:r>
    </w:p>
    <w:p w:rsidR="0096457E" w:rsidRPr="0096457E" w:rsidRDefault="0096457E" w:rsidP="0096457E">
      <w:pPr>
        <w:shd w:val="clear" w:color="auto" w:fill="FFFFFF"/>
        <w:spacing w:line="240" w:lineRule="auto"/>
        <w:textAlignment w:val="center"/>
        <w:rPr>
          <w:rFonts w:ascii="Arial" w:eastAsia="Times New Roman" w:hAnsi="Arial" w:cs="Arial"/>
          <w:color w:val="222222"/>
          <w:sz w:val="14"/>
          <w:szCs w:val="14"/>
        </w:rPr>
      </w:pPr>
      <w:r w:rsidRPr="0096457E">
        <w:rPr>
          <w:rFonts w:ascii="Calibri" w:eastAsia="Times New Roman" w:hAnsi="Calibri" w:cs="Arial"/>
          <w:b/>
          <w:bCs/>
          <w:color w:val="1F497D"/>
          <w:sz w:val="24"/>
          <w:szCs w:val="24"/>
        </w:rPr>
        <w:t>Q: Are</w:t>
      </w:r>
      <w:r w:rsidR="002447C7">
        <w:rPr>
          <w:rFonts w:ascii="Calibri" w:eastAsia="Times New Roman" w:hAnsi="Calibri" w:cs="Arial"/>
          <w:b/>
          <w:bCs/>
          <w:color w:val="1F497D"/>
          <w:sz w:val="24"/>
          <w:szCs w:val="24"/>
        </w:rPr>
        <w:t xml:space="preserve"> the Nikola One trucks autonomous</w:t>
      </w:r>
      <w:r w:rsidRPr="0096457E">
        <w:rPr>
          <w:rFonts w:ascii="Calibri" w:eastAsia="Times New Roman" w:hAnsi="Calibri" w:cs="Arial"/>
          <w:b/>
          <w:bCs/>
          <w:color w:val="1F497D"/>
          <w:sz w:val="24"/>
          <w:szCs w:val="24"/>
        </w:rPr>
        <w:t xml:space="preserve">? </w:t>
      </w:r>
    </w:p>
    <w:p w:rsidR="0096457E" w:rsidRPr="003F711B" w:rsidRDefault="002447C7" w:rsidP="0096457E">
      <w:pPr>
        <w:shd w:val="clear" w:color="auto" w:fill="FFFFFF"/>
        <w:spacing w:line="240" w:lineRule="auto"/>
        <w:textAlignment w:val="center"/>
        <w:rPr>
          <w:rFonts w:ascii="Arial" w:eastAsia="Times New Roman" w:hAnsi="Arial" w:cs="Arial"/>
          <w:color w:val="222222"/>
          <w:sz w:val="14"/>
          <w:szCs w:val="14"/>
        </w:rPr>
      </w:pPr>
      <w:r>
        <w:rPr>
          <w:rFonts w:ascii="Calibri" w:eastAsia="Times New Roman" w:hAnsi="Calibri" w:cs="Arial"/>
          <w:b/>
          <w:bCs/>
          <w:color w:val="1F497D"/>
          <w:sz w:val="24"/>
          <w:szCs w:val="24"/>
        </w:rPr>
        <w:t xml:space="preserve">A: </w:t>
      </w:r>
      <w:r w:rsidR="003F711B">
        <w:rPr>
          <w:rFonts w:ascii="Calibri" w:eastAsia="Times New Roman" w:hAnsi="Calibri" w:cs="Arial"/>
          <w:bCs/>
          <w:color w:val="1F497D"/>
          <w:sz w:val="24"/>
          <w:szCs w:val="24"/>
        </w:rPr>
        <w:t xml:space="preserve">We think the more appropriate term is “Driver Assist” technology. And we anticipate that there will be some driver assist functionality on these trucks, primarily related to driver comfort, convenience and safety. </w:t>
      </w:r>
    </w:p>
    <w:p w:rsidR="0096457E" w:rsidRPr="0096457E" w:rsidRDefault="0096457E" w:rsidP="0096457E">
      <w:pPr>
        <w:shd w:val="clear" w:color="auto" w:fill="FFFFFF"/>
        <w:spacing w:line="240" w:lineRule="auto"/>
        <w:textAlignment w:val="center"/>
        <w:rPr>
          <w:rFonts w:ascii="Arial" w:eastAsia="Times New Roman" w:hAnsi="Arial" w:cs="Arial"/>
          <w:color w:val="222222"/>
          <w:sz w:val="14"/>
          <w:szCs w:val="14"/>
        </w:rPr>
      </w:pPr>
    </w:p>
    <w:p w:rsidR="0096457E" w:rsidRPr="0096457E" w:rsidRDefault="0096457E" w:rsidP="0096457E">
      <w:pPr>
        <w:shd w:val="clear" w:color="auto" w:fill="FFFFFF"/>
        <w:spacing w:line="240" w:lineRule="auto"/>
        <w:textAlignment w:val="center"/>
        <w:rPr>
          <w:rFonts w:ascii="Arial" w:eastAsia="Times New Roman" w:hAnsi="Arial" w:cs="Arial"/>
          <w:color w:val="222222"/>
          <w:sz w:val="14"/>
          <w:szCs w:val="14"/>
        </w:rPr>
      </w:pPr>
      <w:r w:rsidRPr="0096457E">
        <w:rPr>
          <w:rFonts w:ascii="Calibri" w:eastAsia="Times New Roman" w:hAnsi="Calibri" w:cs="Arial"/>
          <w:b/>
          <w:bCs/>
          <w:color w:val="1F497D"/>
          <w:sz w:val="24"/>
          <w:szCs w:val="24"/>
        </w:rPr>
        <w:t>Q: Are there safety concerns with hydrogen powered trucks?</w:t>
      </w:r>
    </w:p>
    <w:p w:rsidR="0096457E" w:rsidRPr="003F711B" w:rsidRDefault="002447C7" w:rsidP="0096457E">
      <w:pPr>
        <w:shd w:val="clear" w:color="auto" w:fill="FFFFFF"/>
        <w:spacing w:line="240" w:lineRule="auto"/>
        <w:textAlignment w:val="center"/>
        <w:rPr>
          <w:rFonts w:ascii="Arial" w:eastAsia="Times New Roman" w:hAnsi="Arial" w:cs="Arial"/>
          <w:b/>
          <w:color w:val="222222"/>
          <w:sz w:val="14"/>
          <w:szCs w:val="14"/>
        </w:rPr>
      </w:pPr>
      <w:r>
        <w:rPr>
          <w:rFonts w:ascii="Calibri" w:eastAsia="Times New Roman" w:hAnsi="Calibri" w:cs="Arial"/>
          <w:b/>
          <w:bCs/>
          <w:color w:val="1F497D"/>
          <w:sz w:val="24"/>
          <w:szCs w:val="24"/>
        </w:rPr>
        <w:t xml:space="preserve">A: </w:t>
      </w:r>
      <w:r w:rsidR="004F7D23" w:rsidRPr="004F7D23">
        <w:rPr>
          <w:rFonts w:ascii="Calibri" w:eastAsia="Times New Roman" w:hAnsi="Calibri" w:cs="Arial"/>
          <w:bCs/>
          <w:color w:val="1F497D"/>
          <w:sz w:val="24"/>
          <w:szCs w:val="24"/>
        </w:rPr>
        <w:t>The</w:t>
      </w:r>
      <w:r w:rsidR="004F7D23">
        <w:rPr>
          <w:rFonts w:ascii="Calibri" w:eastAsia="Times New Roman" w:hAnsi="Calibri" w:cs="Arial"/>
          <w:bCs/>
          <w:color w:val="1F497D"/>
          <w:sz w:val="24"/>
          <w:szCs w:val="24"/>
        </w:rPr>
        <w:t xml:space="preserve"> tanks containing the hydrogen are made of extremely strong, reinforced material. But in the event of a puncture, the hydrogen is safely released into the air. Please know that w</w:t>
      </w:r>
      <w:r w:rsidR="003F711B">
        <w:rPr>
          <w:rFonts w:ascii="Calibri" w:eastAsia="Times New Roman" w:hAnsi="Calibri" w:cs="Arial"/>
          <w:bCs/>
          <w:color w:val="1F497D"/>
          <w:sz w:val="24"/>
          <w:szCs w:val="24"/>
        </w:rPr>
        <w:t xml:space="preserve">e will never put our folks in trucks that have not been fully vetted and tested for viability and safety. </w:t>
      </w:r>
    </w:p>
    <w:p w:rsidR="0096457E" w:rsidRPr="0096457E" w:rsidRDefault="0096457E" w:rsidP="0096457E">
      <w:pPr>
        <w:shd w:val="clear" w:color="auto" w:fill="FFFFFF"/>
        <w:spacing w:line="240" w:lineRule="auto"/>
        <w:textAlignment w:val="center"/>
        <w:rPr>
          <w:rFonts w:ascii="Arial" w:eastAsia="Times New Roman" w:hAnsi="Arial" w:cs="Arial"/>
          <w:color w:val="222222"/>
          <w:sz w:val="14"/>
          <w:szCs w:val="14"/>
        </w:rPr>
      </w:pPr>
      <w:r w:rsidRPr="0096457E">
        <w:rPr>
          <w:rFonts w:ascii="Calibri" w:eastAsia="Times New Roman" w:hAnsi="Calibri" w:cs="Arial"/>
          <w:b/>
          <w:bCs/>
          <w:color w:val="1F497D"/>
          <w:sz w:val="24"/>
          <w:szCs w:val="24"/>
        </w:rPr>
        <w:t> </w:t>
      </w:r>
    </w:p>
    <w:p w:rsidR="0096457E" w:rsidRPr="0096457E" w:rsidRDefault="0096457E" w:rsidP="0096457E">
      <w:pPr>
        <w:shd w:val="clear" w:color="auto" w:fill="FFFFFF"/>
        <w:spacing w:line="240" w:lineRule="auto"/>
        <w:textAlignment w:val="center"/>
        <w:rPr>
          <w:rFonts w:ascii="Arial" w:eastAsia="Times New Roman" w:hAnsi="Arial" w:cs="Arial"/>
          <w:color w:val="222222"/>
          <w:sz w:val="14"/>
          <w:szCs w:val="14"/>
        </w:rPr>
      </w:pPr>
      <w:r w:rsidRPr="0096457E">
        <w:rPr>
          <w:rFonts w:ascii="Calibri" w:eastAsia="Times New Roman" w:hAnsi="Calibri" w:cs="Arial"/>
          <w:b/>
          <w:bCs/>
          <w:color w:val="1F497D"/>
          <w:sz w:val="24"/>
          <w:szCs w:val="24"/>
        </w:rPr>
        <w:t xml:space="preserve">Q: How do we get hydrogen? </w:t>
      </w:r>
    </w:p>
    <w:p w:rsidR="0096457E" w:rsidRPr="003F711B" w:rsidRDefault="003F711B" w:rsidP="0096457E">
      <w:pPr>
        <w:shd w:val="clear" w:color="auto" w:fill="FFFFFF"/>
        <w:spacing w:line="240" w:lineRule="auto"/>
        <w:textAlignment w:val="center"/>
        <w:rPr>
          <w:rFonts w:ascii="Arial" w:eastAsia="Times New Roman" w:hAnsi="Arial" w:cs="Arial"/>
          <w:color w:val="222222"/>
          <w:sz w:val="14"/>
          <w:szCs w:val="14"/>
        </w:rPr>
      </w:pPr>
      <w:r>
        <w:rPr>
          <w:rFonts w:ascii="Calibri" w:eastAsia="Times New Roman" w:hAnsi="Calibri" w:cs="Arial"/>
          <w:b/>
          <w:bCs/>
          <w:color w:val="1F497D"/>
          <w:sz w:val="24"/>
          <w:szCs w:val="24"/>
        </w:rPr>
        <w:t xml:space="preserve">A: </w:t>
      </w:r>
      <w:r w:rsidR="00095EF8">
        <w:rPr>
          <w:rFonts w:ascii="Calibri" w:eastAsia="Times New Roman" w:hAnsi="Calibri" w:cs="Arial"/>
          <w:bCs/>
          <w:color w:val="1F497D"/>
          <w:sz w:val="24"/>
          <w:szCs w:val="24"/>
        </w:rPr>
        <w:t xml:space="preserve">The Nikola Motors folks intend to build a hydrogen fueling infrastructure. Another option for the future that Max particularly likes is for the truck centers to incorporate hydrogen into their fuel offerings. Either way, we’re a few years out from these trucks being on the road, so </w:t>
      </w:r>
    </w:p>
    <w:p w:rsidR="0096457E" w:rsidRPr="0096457E" w:rsidRDefault="0096457E" w:rsidP="0096457E">
      <w:pPr>
        <w:shd w:val="clear" w:color="auto" w:fill="FFFFFF"/>
        <w:spacing w:line="240" w:lineRule="auto"/>
        <w:textAlignment w:val="center"/>
        <w:rPr>
          <w:rFonts w:ascii="Arial" w:eastAsia="Times New Roman" w:hAnsi="Arial" w:cs="Arial"/>
          <w:color w:val="222222"/>
          <w:sz w:val="14"/>
          <w:szCs w:val="14"/>
        </w:rPr>
      </w:pPr>
      <w:r w:rsidRPr="0096457E">
        <w:rPr>
          <w:rFonts w:ascii="Calibri" w:eastAsia="Times New Roman" w:hAnsi="Calibri" w:cs="Arial"/>
          <w:b/>
          <w:bCs/>
          <w:color w:val="1F497D"/>
          <w:sz w:val="24"/>
          <w:szCs w:val="24"/>
        </w:rPr>
        <w:lastRenderedPageBreak/>
        <w:t> </w:t>
      </w:r>
    </w:p>
    <w:p w:rsidR="0096457E" w:rsidRPr="0096457E" w:rsidRDefault="0096457E" w:rsidP="0096457E">
      <w:pPr>
        <w:shd w:val="clear" w:color="auto" w:fill="FFFFFF"/>
        <w:spacing w:line="240" w:lineRule="auto"/>
        <w:textAlignment w:val="center"/>
        <w:rPr>
          <w:rFonts w:ascii="Arial" w:eastAsia="Times New Roman" w:hAnsi="Arial" w:cs="Arial"/>
          <w:color w:val="222222"/>
          <w:sz w:val="14"/>
          <w:szCs w:val="14"/>
        </w:rPr>
      </w:pPr>
      <w:r w:rsidRPr="0096457E">
        <w:rPr>
          <w:rFonts w:ascii="Calibri" w:eastAsia="Times New Roman" w:hAnsi="Calibri" w:cs="Arial"/>
          <w:b/>
          <w:bCs/>
          <w:color w:val="1F497D"/>
          <w:sz w:val="24"/>
          <w:szCs w:val="24"/>
        </w:rPr>
        <w:t xml:space="preserve">Q: Will the Nikola One trucks need to be plugged in at any point? </w:t>
      </w:r>
    </w:p>
    <w:p w:rsidR="0096457E" w:rsidRPr="0096457E" w:rsidRDefault="0096457E" w:rsidP="0096457E">
      <w:pPr>
        <w:shd w:val="clear" w:color="auto" w:fill="FFFFFF"/>
        <w:spacing w:line="240" w:lineRule="auto"/>
        <w:textAlignment w:val="center"/>
        <w:rPr>
          <w:rFonts w:ascii="Arial" w:eastAsia="Times New Roman" w:hAnsi="Arial" w:cs="Arial"/>
          <w:color w:val="222222"/>
          <w:sz w:val="14"/>
          <w:szCs w:val="14"/>
        </w:rPr>
      </w:pPr>
      <w:r w:rsidRPr="0096457E">
        <w:rPr>
          <w:rFonts w:ascii="Calibri" w:eastAsia="Times New Roman" w:hAnsi="Calibri" w:cs="Arial"/>
          <w:b/>
          <w:bCs/>
          <w:color w:val="1F497D"/>
          <w:sz w:val="24"/>
          <w:szCs w:val="24"/>
        </w:rPr>
        <w:t xml:space="preserve">A: </w:t>
      </w:r>
      <w:r w:rsidRPr="0096457E">
        <w:rPr>
          <w:rFonts w:ascii="Calibri" w:eastAsia="Times New Roman" w:hAnsi="Calibri" w:cs="Arial"/>
          <w:color w:val="1F497D"/>
          <w:sz w:val="24"/>
          <w:szCs w:val="24"/>
        </w:rPr>
        <w:t xml:space="preserve">According to Nikola Motors, plugging in the Nikola One is never required. </w:t>
      </w:r>
    </w:p>
    <w:p w:rsidR="0096457E" w:rsidRPr="0096457E" w:rsidRDefault="0096457E" w:rsidP="0096457E">
      <w:pPr>
        <w:shd w:val="clear" w:color="auto" w:fill="FFFFFF"/>
        <w:spacing w:line="240" w:lineRule="auto"/>
        <w:textAlignment w:val="center"/>
        <w:rPr>
          <w:rFonts w:ascii="Arial" w:eastAsia="Times New Roman" w:hAnsi="Arial" w:cs="Arial"/>
          <w:color w:val="222222"/>
          <w:sz w:val="14"/>
          <w:szCs w:val="14"/>
        </w:rPr>
      </w:pPr>
      <w:r w:rsidRPr="0096457E">
        <w:rPr>
          <w:rFonts w:ascii="Calibri" w:eastAsia="Times New Roman" w:hAnsi="Calibri" w:cs="Arial"/>
          <w:b/>
          <w:bCs/>
          <w:color w:val="1F497D"/>
          <w:sz w:val="24"/>
          <w:szCs w:val="24"/>
        </w:rPr>
        <w:t> </w:t>
      </w:r>
    </w:p>
    <w:p w:rsidR="0096457E" w:rsidRPr="0096457E" w:rsidRDefault="0096457E" w:rsidP="0096457E">
      <w:pPr>
        <w:shd w:val="clear" w:color="auto" w:fill="FFFFFF"/>
        <w:spacing w:line="240" w:lineRule="auto"/>
        <w:textAlignment w:val="center"/>
        <w:rPr>
          <w:rFonts w:ascii="Arial" w:eastAsia="Times New Roman" w:hAnsi="Arial" w:cs="Arial"/>
          <w:color w:val="222222"/>
          <w:sz w:val="14"/>
          <w:szCs w:val="14"/>
        </w:rPr>
      </w:pPr>
      <w:r w:rsidRPr="0096457E">
        <w:rPr>
          <w:rFonts w:ascii="Calibri" w:eastAsia="Times New Roman" w:hAnsi="Calibri" w:cs="Arial"/>
          <w:b/>
          <w:bCs/>
          <w:color w:val="1F497D"/>
          <w:sz w:val="24"/>
          <w:szCs w:val="24"/>
        </w:rPr>
        <w:t>Q: Will we continue to buy trucks from other manufacturers?  </w:t>
      </w:r>
    </w:p>
    <w:p w:rsidR="00E1540F" w:rsidRPr="0096457E" w:rsidRDefault="0096457E" w:rsidP="0096457E">
      <w:r w:rsidRPr="0096457E">
        <w:rPr>
          <w:rFonts w:ascii="Calibri" w:eastAsia="Times New Roman" w:hAnsi="Calibri" w:cs="Arial"/>
          <w:b/>
          <w:bCs/>
          <w:color w:val="1F497D"/>
          <w:sz w:val="24"/>
          <w:szCs w:val="24"/>
        </w:rPr>
        <w:t xml:space="preserve">A: </w:t>
      </w:r>
      <w:r w:rsidRPr="0096457E">
        <w:rPr>
          <w:rFonts w:ascii="Calibri" w:eastAsia="Times New Roman" w:hAnsi="Calibri" w:cs="Arial"/>
          <w:color w:val="1F497D"/>
          <w:sz w:val="24"/>
          <w:szCs w:val="24"/>
        </w:rPr>
        <w:t>We will continue to partner with and buy from all manufacturers that are dedicated to safety, driver comfort, efficiency and continuing innovation.</w:t>
      </w:r>
    </w:p>
    <w:sectPr w:rsidR="00E1540F" w:rsidRPr="00964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0F"/>
    <w:rsid w:val="00095EF8"/>
    <w:rsid w:val="002447C7"/>
    <w:rsid w:val="00396F71"/>
    <w:rsid w:val="003F711B"/>
    <w:rsid w:val="004C7B8D"/>
    <w:rsid w:val="004F7D23"/>
    <w:rsid w:val="0096457E"/>
    <w:rsid w:val="009A6929"/>
    <w:rsid w:val="00B073E0"/>
    <w:rsid w:val="00CB259E"/>
    <w:rsid w:val="00E1540F"/>
    <w:rsid w:val="00F5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2387B-6ACB-4E26-9325-054C01D6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5825">
      <w:bodyDiv w:val="1"/>
      <w:marLeft w:val="0"/>
      <w:marRight w:val="0"/>
      <w:marTop w:val="0"/>
      <w:marBottom w:val="0"/>
      <w:divBdr>
        <w:top w:val="none" w:sz="0" w:space="0" w:color="auto"/>
        <w:left w:val="none" w:sz="0" w:space="0" w:color="auto"/>
        <w:bottom w:val="none" w:sz="0" w:space="0" w:color="auto"/>
        <w:right w:val="none" w:sz="0" w:space="0" w:color="auto"/>
      </w:divBdr>
      <w:divsChild>
        <w:div w:id="1378696233">
          <w:marLeft w:val="0"/>
          <w:marRight w:val="0"/>
          <w:marTop w:val="0"/>
          <w:marBottom w:val="0"/>
          <w:divBdr>
            <w:top w:val="none" w:sz="0" w:space="0" w:color="auto"/>
            <w:left w:val="none" w:sz="0" w:space="0" w:color="auto"/>
            <w:bottom w:val="none" w:sz="0" w:space="0" w:color="auto"/>
            <w:right w:val="none" w:sz="0" w:space="0" w:color="auto"/>
          </w:divBdr>
          <w:divsChild>
            <w:div w:id="2092771349">
              <w:marLeft w:val="0"/>
              <w:marRight w:val="0"/>
              <w:marTop w:val="0"/>
              <w:marBottom w:val="0"/>
              <w:divBdr>
                <w:top w:val="none" w:sz="0" w:space="0" w:color="auto"/>
                <w:left w:val="none" w:sz="0" w:space="0" w:color="auto"/>
                <w:bottom w:val="none" w:sz="0" w:space="0" w:color="auto"/>
                <w:right w:val="none" w:sz="0" w:space="0" w:color="auto"/>
              </w:divBdr>
              <w:divsChild>
                <w:div w:id="1394308054">
                  <w:marLeft w:val="0"/>
                  <w:marRight w:val="0"/>
                  <w:marTop w:val="0"/>
                  <w:marBottom w:val="0"/>
                  <w:divBdr>
                    <w:top w:val="none" w:sz="0" w:space="0" w:color="auto"/>
                    <w:left w:val="none" w:sz="0" w:space="0" w:color="auto"/>
                    <w:bottom w:val="none" w:sz="0" w:space="0" w:color="auto"/>
                    <w:right w:val="none" w:sz="0" w:space="0" w:color="auto"/>
                  </w:divBdr>
                  <w:divsChild>
                    <w:div w:id="2029210641">
                      <w:marLeft w:val="0"/>
                      <w:marRight w:val="0"/>
                      <w:marTop w:val="0"/>
                      <w:marBottom w:val="0"/>
                      <w:divBdr>
                        <w:top w:val="none" w:sz="0" w:space="0" w:color="auto"/>
                        <w:left w:val="none" w:sz="0" w:space="0" w:color="auto"/>
                        <w:bottom w:val="none" w:sz="0" w:space="0" w:color="auto"/>
                        <w:right w:val="none" w:sz="0" w:space="0" w:color="auto"/>
                      </w:divBdr>
                      <w:divsChild>
                        <w:div w:id="1806196065">
                          <w:marLeft w:val="0"/>
                          <w:marRight w:val="0"/>
                          <w:marTop w:val="0"/>
                          <w:marBottom w:val="0"/>
                          <w:divBdr>
                            <w:top w:val="none" w:sz="0" w:space="0" w:color="auto"/>
                            <w:left w:val="none" w:sz="0" w:space="0" w:color="auto"/>
                            <w:bottom w:val="none" w:sz="0" w:space="0" w:color="auto"/>
                            <w:right w:val="none" w:sz="0" w:space="0" w:color="auto"/>
                          </w:divBdr>
                          <w:divsChild>
                            <w:div w:id="1319306069">
                              <w:marLeft w:val="0"/>
                              <w:marRight w:val="0"/>
                              <w:marTop w:val="0"/>
                              <w:marBottom w:val="0"/>
                              <w:divBdr>
                                <w:top w:val="none" w:sz="0" w:space="0" w:color="auto"/>
                                <w:left w:val="none" w:sz="0" w:space="0" w:color="auto"/>
                                <w:bottom w:val="none" w:sz="0" w:space="0" w:color="auto"/>
                                <w:right w:val="none" w:sz="0" w:space="0" w:color="auto"/>
                              </w:divBdr>
                              <w:divsChild>
                                <w:div w:id="917641493">
                                  <w:marLeft w:val="0"/>
                                  <w:marRight w:val="0"/>
                                  <w:marTop w:val="0"/>
                                  <w:marBottom w:val="0"/>
                                  <w:divBdr>
                                    <w:top w:val="none" w:sz="0" w:space="0" w:color="auto"/>
                                    <w:left w:val="none" w:sz="0" w:space="0" w:color="auto"/>
                                    <w:bottom w:val="none" w:sz="0" w:space="0" w:color="auto"/>
                                    <w:right w:val="none" w:sz="0" w:space="0" w:color="auto"/>
                                  </w:divBdr>
                                  <w:divsChild>
                                    <w:div w:id="400835610">
                                      <w:marLeft w:val="0"/>
                                      <w:marRight w:val="0"/>
                                      <w:marTop w:val="0"/>
                                      <w:marBottom w:val="0"/>
                                      <w:divBdr>
                                        <w:top w:val="none" w:sz="0" w:space="0" w:color="auto"/>
                                        <w:left w:val="none" w:sz="0" w:space="0" w:color="auto"/>
                                        <w:bottom w:val="none" w:sz="0" w:space="0" w:color="auto"/>
                                        <w:right w:val="none" w:sz="0" w:space="0" w:color="auto"/>
                                      </w:divBdr>
                                      <w:divsChild>
                                        <w:div w:id="1924020962">
                                          <w:marLeft w:val="0"/>
                                          <w:marRight w:val="0"/>
                                          <w:marTop w:val="0"/>
                                          <w:marBottom w:val="0"/>
                                          <w:divBdr>
                                            <w:top w:val="none" w:sz="0" w:space="0" w:color="auto"/>
                                            <w:left w:val="none" w:sz="0" w:space="0" w:color="auto"/>
                                            <w:bottom w:val="none" w:sz="0" w:space="0" w:color="auto"/>
                                            <w:right w:val="none" w:sz="0" w:space="0" w:color="auto"/>
                                          </w:divBdr>
                                          <w:divsChild>
                                            <w:div w:id="248396383">
                                              <w:marLeft w:val="0"/>
                                              <w:marRight w:val="0"/>
                                              <w:marTop w:val="0"/>
                                              <w:marBottom w:val="0"/>
                                              <w:divBdr>
                                                <w:top w:val="none" w:sz="0" w:space="0" w:color="auto"/>
                                                <w:left w:val="none" w:sz="0" w:space="0" w:color="auto"/>
                                                <w:bottom w:val="none" w:sz="0" w:space="0" w:color="auto"/>
                                                <w:right w:val="none" w:sz="0" w:space="0" w:color="auto"/>
                                              </w:divBdr>
                                              <w:divsChild>
                                                <w:div w:id="2117211131">
                                                  <w:marLeft w:val="0"/>
                                                  <w:marRight w:val="0"/>
                                                  <w:marTop w:val="0"/>
                                                  <w:marBottom w:val="0"/>
                                                  <w:divBdr>
                                                    <w:top w:val="none" w:sz="0" w:space="0" w:color="auto"/>
                                                    <w:left w:val="none" w:sz="0" w:space="0" w:color="auto"/>
                                                    <w:bottom w:val="none" w:sz="0" w:space="0" w:color="auto"/>
                                                    <w:right w:val="none" w:sz="0" w:space="0" w:color="auto"/>
                                                  </w:divBdr>
                                                  <w:divsChild>
                                                    <w:div w:id="973828611">
                                                      <w:marLeft w:val="0"/>
                                                      <w:marRight w:val="0"/>
                                                      <w:marTop w:val="0"/>
                                                      <w:marBottom w:val="0"/>
                                                      <w:divBdr>
                                                        <w:top w:val="none" w:sz="0" w:space="0" w:color="auto"/>
                                                        <w:left w:val="none" w:sz="0" w:space="0" w:color="auto"/>
                                                        <w:bottom w:val="none" w:sz="0" w:space="0" w:color="auto"/>
                                                        <w:right w:val="none" w:sz="0" w:space="0" w:color="auto"/>
                                                      </w:divBdr>
                                                      <w:divsChild>
                                                        <w:div w:id="1357736035">
                                                          <w:marLeft w:val="0"/>
                                                          <w:marRight w:val="0"/>
                                                          <w:marTop w:val="0"/>
                                                          <w:marBottom w:val="0"/>
                                                          <w:divBdr>
                                                            <w:top w:val="single" w:sz="6" w:space="0" w:color="CCCCCC"/>
                                                            <w:left w:val="single" w:sz="6" w:space="0" w:color="CCCCCC"/>
                                                            <w:bottom w:val="single" w:sz="6" w:space="0" w:color="CCCCCC"/>
                                                            <w:right w:val="single" w:sz="6" w:space="0" w:color="CCCCCC"/>
                                                          </w:divBdr>
                                                          <w:divsChild>
                                                            <w:div w:id="1083454299">
                                                              <w:marLeft w:val="0"/>
                                                              <w:marRight w:val="0"/>
                                                              <w:marTop w:val="0"/>
                                                              <w:marBottom w:val="0"/>
                                                              <w:divBdr>
                                                                <w:top w:val="none" w:sz="0" w:space="0" w:color="auto"/>
                                                                <w:left w:val="none" w:sz="0" w:space="0" w:color="auto"/>
                                                                <w:bottom w:val="none" w:sz="0" w:space="0" w:color="auto"/>
                                                                <w:right w:val="none" w:sz="0" w:space="0" w:color="auto"/>
                                                              </w:divBdr>
                                                              <w:divsChild>
                                                                <w:div w:id="242377573">
                                                                  <w:marLeft w:val="0"/>
                                                                  <w:marRight w:val="0"/>
                                                                  <w:marTop w:val="0"/>
                                                                  <w:marBottom w:val="0"/>
                                                                  <w:divBdr>
                                                                    <w:top w:val="none" w:sz="0" w:space="0" w:color="auto"/>
                                                                    <w:left w:val="none" w:sz="0" w:space="0" w:color="auto"/>
                                                                    <w:bottom w:val="none" w:sz="0" w:space="0" w:color="auto"/>
                                                                    <w:right w:val="none" w:sz="0" w:space="0" w:color="auto"/>
                                                                  </w:divBdr>
                                                                  <w:divsChild>
                                                                    <w:div w:id="798689381">
                                                                      <w:marLeft w:val="-15"/>
                                                                      <w:marRight w:val="-15"/>
                                                                      <w:marTop w:val="0"/>
                                                                      <w:marBottom w:val="0"/>
                                                                      <w:divBdr>
                                                                        <w:top w:val="none" w:sz="0" w:space="0" w:color="auto"/>
                                                                        <w:left w:val="none" w:sz="0" w:space="0" w:color="auto"/>
                                                                        <w:bottom w:val="none" w:sz="0" w:space="0" w:color="auto"/>
                                                                        <w:right w:val="none" w:sz="0" w:space="0" w:color="auto"/>
                                                                      </w:divBdr>
                                                                      <w:divsChild>
                                                                        <w:div w:id="509370729">
                                                                          <w:marLeft w:val="-6000"/>
                                                                          <w:marRight w:val="0"/>
                                                                          <w:marTop w:val="0"/>
                                                                          <w:marBottom w:val="135"/>
                                                                          <w:divBdr>
                                                                            <w:top w:val="none" w:sz="0" w:space="0" w:color="auto"/>
                                                                            <w:left w:val="none" w:sz="0" w:space="0" w:color="auto"/>
                                                                            <w:bottom w:val="single" w:sz="6" w:space="0" w:color="E5E5E5"/>
                                                                            <w:right w:val="none" w:sz="0" w:space="0" w:color="auto"/>
                                                                          </w:divBdr>
                                                                          <w:divsChild>
                                                                            <w:div w:id="991517473">
                                                                              <w:marLeft w:val="0"/>
                                                                              <w:marRight w:val="0"/>
                                                                              <w:marTop w:val="0"/>
                                                                              <w:marBottom w:val="0"/>
                                                                              <w:divBdr>
                                                                                <w:top w:val="none" w:sz="0" w:space="0" w:color="auto"/>
                                                                                <w:left w:val="none" w:sz="0" w:space="0" w:color="auto"/>
                                                                                <w:bottom w:val="none" w:sz="0" w:space="0" w:color="auto"/>
                                                                                <w:right w:val="none" w:sz="0" w:space="0" w:color="auto"/>
                                                                              </w:divBdr>
                                                                              <w:divsChild>
                                                                                <w:div w:id="1611351166">
                                                                                  <w:marLeft w:val="0"/>
                                                                                  <w:marRight w:val="0"/>
                                                                                  <w:marTop w:val="0"/>
                                                                                  <w:marBottom w:val="0"/>
                                                                                  <w:divBdr>
                                                                                    <w:top w:val="none" w:sz="0" w:space="0" w:color="auto"/>
                                                                                    <w:left w:val="none" w:sz="0" w:space="0" w:color="auto"/>
                                                                                    <w:bottom w:val="none" w:sz="0" w:space="0" w:color="auto"/>
                                                                                    <w:right w:val="none" w:sz="0" w:space="0" w:color="auto"/>
                                                                                  </w:divBdr>
                                                                                  <w:divsChild>
                                                                                    <w:div w:id="12417882">
                                                                                      <w:marLeft w:val="0"/>
                                                                                      <w:marRight w:val="0"/>
                                                                                      <w:marTop w:val="0"/>
                                                                                      <w:marBottom w:val="0"/>
                                                                                      <w:divBdr>
                                                                                        <w:top w:val="none" w:sz="0" w:space="0" w:color="auto"/>
                                                                                        <w:left w:val="none" w:sz="0" w:space="0" w:color="auto"/>
                                                                                        <w:bottom w:val="none" w:sz="0" w:space="0" w:color="auto"/>
                                                                                        <w:right w:val="none" w:sz="0" w:space="0" w:color="auto"/>
                                                                                      </w:divBdr>
                                                                                      <w:divsChild>
                                                                                        <w:div w:id="1984197508">
                                                                                          <w:marLeft w:val="0"/>
                                                                                          <w:marRight w:val="0"/>
                                                                                          <w:marTop w:val="0"/>
                                                                                          <w:marBottom w:val="0"/>
                                                                                          <w:divBdr>
                                                                                            <w:top w:val="single" w:sz="6" w:space="0" w:color="666666"/>
                                                                                            <w:left w:val="single" w:sz="6" w:space="0" w:color="CCCCCC"/>
                                                                                            <w:bottom w:val="single" w:sz="6" w:space="0" w:color="CCCCCC"/>
                                                                                            <w:right w:val="single" w:sz="6" w:space="0" w:color="CCCCCC"/>
                                                                                          </w:divBdr>
                                                                                          <w:divsChild>
                                                                                            <w:div w:id="220950429">
                                                                                              <w:marLeft w:val="30"/>
                                                                                              <w:marRight w:val="0"/>
                                                                                              <w:marTop w:val="0"/>
                                                                                              <w:marBottom w:val="0"/>
                                                                                              <w:divBdr>
                                                                                                <w:top w:val="none" w:sz="0" w:space="0" w:color="auto"/>
                                                                                                <w:left w:val="none" w:sz="0" w:space="0" w:color="auto"/>
                                                                                                <w:bottom w:val="none" w:sz="0" w:space="0" w:color="auto"/>
                                                                                                <w:right w:val="none" w:sz="0" w:space="0" w:color="auto"/>
                                                                                              </w:divBdr>
                                                                                              <w:divsChild>
                                                                                                <w:div w:id="12723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334272">
      <w:bodyDiv w:val="1"/>
      <w:marLeft w:val="0"/>
      <w:marRight w:val="0"/>
      <w:marTop w:val="0"/>
      <w:marBottom w:val="0"/>
      <w:divBdr>
        <w:top w:val="none" w:sz="0" w:space="0" w:color="auto"/>
        <w:left w:val="none" w:sz="0" w:space="0" w:color="auto"/>
        <w:bottom w:val="none" w:sz="0" w:space="0" w:color="auto"/>
        <w:right w:val="none" w:sz="0" w:space="0" w:color="auto"/>
      </w:divBdr>
      <w:divsChild>
        <w:div w:id="1257398370">
          <w:marLeft w:val="0"/>
          <w:marRight w:val="0"/>
          <w:marTop w:val="0"/>
          <w:marBottom w:val="0"/>
          <w:divBdr>
            <w:top w:val="none" w:sz="0" w:space="0" w:color="auto"/>
            <w:left w:val="none" w:sz="0" w:space="0" w:color="auto"/>
            <w:bottom w:val="none" w:sz="0" w:space="0" w:color="auto"/>
            <w:right w:val="none" w:sz="0" w:space="0" w:color="auto"/>
          </w:divBdr>
          <w:divsChild>
            <w:div w:id="1735465240">
              <w:marLeft w:val="0"/>
              <w:marRight w:val="0"/>
              <w:marTop w:val="0"/>
              <w:marBottom w:val="0"/>
              <w:divBdr>
                <w:top w:val="none" w:sz="0" w:space="0" w:color="auto"/>
                <w:left w:val="none" w:sz="0" w:space="0" w:color="auto"/>
                <w:bottom w:val="none" w:sz="0" w:space="0" w:color="auto"/>
                <w:right w:val="none" w:sz="0" w:space="0" w:color="auto"/>
              </w:divBdr>
              <w:divsChild>
                <w:div w:id="1912887375">
                  <w:marLeft w:val="0"/>
                  <w:marRight w:val="0"/>
                  <w:marTop w:val="0"/>
                  <w:marBottom w:val="0"/>
                  <w:divBdr>
                    <w:top w:val="none" w:sz="0" w:space="0" w:color="auto"/>
                    <w:left w:val="none" w:sz="0" w:space="0" w:color="auto"/>
                    <w:bottom w:val="none" w:sz="0" w:space="0" w:color="auto"/>
                    <w:right w:val="none" w:sz="0" w:space="0" w:color="auto"/>
                  </w:divBdr>
                  <w:divsChild>
                    <w:div w:id="35273531">
                      <w:marLeft w:val="0"/>
                      <w:marRight w:val="0"/>
                      <w:marTop w:val="0"/>
                      <w:marBottom w:val="0"/>
                      <w:divBdr>
                        <w:top w:val="none" w:sz="0" w:space="0" w:color="auto"/>
                        <w:left w:val="none" w:sz="0" w:space="0" w:color="auto"/>
                        <w:bottom w:val="none" w:sz="0" w:space="0" w:color="auto"/>
                        <w:right w:val="none" w:sz="0" w:space="0" w:color="auto"/>
                      </w:divBdr>
                      <w:divsChild>
                        <w:div w:id="1799907906">
                          <w:marLeft w:val="0"/>
                          <w:marRight w:val="0"/>
                          <w:marTop w:val="0"/>
                          <w:marBottom w:val="0"/>
                          <w:divBdr>
                            <w:top w:val="none" w:sz="0" w:space="0" w:color="auto"/>
                            <w:left w:val="none" w:sz="0" w:space="0" w:color="auto"/>
                            <w:bottom w:val="none" w:sz="0" w:space="0" w:color="auto"/>
                            <w:right w:val="none" w:sz="0" w:space="0" w:color="auto"/>
                          </w:divBdr>
                          <w:divsChild>
                            <w:div w:id="1139417723">
                              <w:marLeft w:val="0"/>
                              <w:marRight w:val="0"/>
                              <w:marTop w:val="0"/>
                              <w:marBottom w:val="0"/>
                              <w:divBdr>
                                <w:top w:val="none" w:sz="0" w:space="0" w:color="auto"/>
                                <w:left w:val="none" w:sz="0" w:space="0" w:color="auto"/>
                                <w:bottom w:val="none" w:sz="0" w:space="0" w:color="auto"/>
                                <w:right w:val="none" w:sz="0" w:space="0" w:color="auto"/>
                              </w:divBdr>
                              <w:divsChild>
                                <w:div w:id="2135830366">
                                  <w:marLeft w:val="0"/>
                                  <w:marRight w:val="0"/>
                                  <w:marTop w:val="0"/>
                                  <w:marBottom w:val="0"/>
                                  <w:divBdr>
                                    <w:top w:val="none" w:sz="0" w:space="0" w:color="auto"/>
                                    <w:left w:val="none" w:sz="0" w:space="0" w:color="auto"/>
                                    <w:bottom w:val="none" w:sz="0" w:space="0" w:color="auto"/>
                                    <w:right w:val="none" w:sz="0" w:space="0" w:color="auto"/>
                                  </w:divBdr>
                                  <w:divsChild>
                                    <w:div w:id="336008343">
                                      <w:marLeft w:val="0"/>
                                      <w:marRight w:val="0"/>
                                      <w:marTop w:val="0"/>
                                      <w:marBottom w:val="0"/>
                                      <w:divBdr>
                                        <w:top w:val="none" w:sz="0" w:space="0" w:color="auto"/>
                                        <w:left w:val="none" w:sz="0" w:space="0" w:color="auto"/>
                                        <w:bottom w:val="none" w:sz="0" w:space="0" w:color="auto"/>
                                        <w:right w:val="none" w:sz="0" w:space="0" w:color="auto"/>
                                      </w:divBdr>
                                      <w:divsChild>
                                        <w:div w:id="2121871314">
                                          <w:marLeft w:val="0"/>
                                          <w:marRight w:val="0"/>
                                          <w:marTop w:val="0"/>
                                          <w:marBottom w:val="0"/>
                                          <w:divBdr>
                                            <w:top w:val="none" w:sz="0" w:space="0" w:color="auto"/>
                                            <w:left w:val="none" w:sz="0" w:space="0" w:color="auto"/>
                                            <w:bottom w:val="none" w:sz="0" w:space="0" w:color="auto"/>
                                            <w:right w:val="none" w:sz="0" w:space="0" w:color="auto"/>
                                          </w:divBdr>
                                          <w:divsChild>
                                            <w:div w:id="463814076">
                                              <w:marLeft w:val="0"/>
                                              <w:marRight w:val="0"/>
                                              <w:marTop w:val="0"/>
                                              <w:marBottom w:val="0"/>
                                              <w:divBdr>
                                                <w:top w:val="none" w:sz="0" w:space="0" w:color="auto"/>
                                                <w:left w:val="none" w:sz="0" w:space="0" w:color="auto"/>
                                                <w:bottom w:val="none" w:sz="0" w:space="0" w:color="auto"/>
                                                <w:right w:val="none" w:sz="0" w:space="0" w:color="auto"/>
                                              </w:divBdr>
                                              <w:divsChild>
                                                <w:div w:id="2115661539">
                                                  <w:marLeft w:val="0"/>
                                                  <w:marRight w:val="0"/>
                                                  <w:marTop w:val="0"/>
                                                  <w:marBottom w:val="0"/>
                                                  <w:divBdr>
                                                    <w:top w:val="single" w:sz="12" w:space="2" w:color="FFFFCC"/>
                                                    <w:left w:val="single" w:sz="12" w:space="2" w:color="FFFFCC"/>
                                                    <w:bottom w:val="single" w:sz="12" w:space="2" w:color="FFFFCC"/>
                                                    <w:right w:val="single" w:sz="12" w:space="0" w:color="FFFFCC"/>
                                                  </w:divBdr>
                                                  <w:divsChild>
                                                    <w:div w:id="1856268752">
                                                      <w:marLeft w:val="0"/>
                                                      <w:marRight w:val="0"/>
                                                      <w:marTop w:val="0"/>
                                                      <w:marBottom w:val="0"/>
                                                      <w:divBdr>
                                                        <w:top w:val="none" w:sz="0" w:space="0" w:color="auto"/>
                                                        <w:left w:val="none" w:sz="0" w:space="0" w:color="auto"/>
                                                        <w:bottom w:val="none" w:sz="0" w:space="0" w:color="auto"/>
                                                        <w:right w:val="none" w:sz="0" w:space="0" w:color="auto"/>
                                                      </w:divBdr>
                                                      <w:divsChild>
                                                        <w:div w:id="1152135014">
                                                          <w:marLeft w:val="0"/>
                                                          <w:marRight w:val="0"/>
                                                          <w:marTop w:val="0"/>
                                                          <w:marBottom w:val="0"/>
                                                          <w:divBdr>
                                                            <w:top w:val="none" w:sz="0" w:space="0" w:color="auto"/>
                                                            <w:left w:val="none" w:sz="0" w:space="0" w:color="auto"/>
                                                            <w:bottom w:val="none" w:sz="0" w:space="0" w:color="auto"/>
                                                            <w:right w:val="none" w:sz="0" w:space="0" w:color="auto"/>
                                                          </w:divBdr>
                                                          <w:divsChild>
                                                            <w:div w:id="1923374195">
                                                              <w:marLeft w:val="0"/>
                                                              <w:marRight w:val="0"/>
                                                              <w:marTop w:val="0"/>
                                                              <w:marBottom w:val="0"/>
                                                              <w:divBdr>
                                                                <w:top w:val="none" w:sz="0" w:space="0" w:color="auto"/>
                                                                <w:left w:val="none" w:sz="0" w:space="0" w:color="auto"/>
                                                                <w:bottom w:val="none" w:sz="0" w:space="0" w:color="auto"/>
                                                                <w:right w:val="none" w:sz="0" w:space="0" w:color="auto"/>
                                                              </w:divBdr>
                                                              <w:divsChild>
                                                                <w:div w:id="963197846">
                                                                  <w:marLeft w:val="0"/>
                                                                  <w:marRight w:val="0"/>
                                                                  <w:marTop w:val="0"/>
                                                                  <w:marBottom w:val="0"/>
                                                                  <w:divBdr>
                                                                    <w:top w:val="none" w:sz="0" w:space="0" w:color="auto"/>
                                                                    <w:left w:val="none" w:sz="0" w:space="0" w:color="auto"/>
                                                                    <w:bottom w:val="none" w:sz="0" w:space="0" w:color="auto"/>
                                                                    <w:right w:val="none" w:sz="0" w:space="0" w:color="auto"/>
                                                                  </w:divBdr>
                                                                  <w:divsChild>
                                                                    <w:div w:id="2085636556">
                                                                      <w:marLeft w:val="0"/>
                                                                      <w:marRight w:val="0"/>
                                                                      <w:marTop w:val="0"/>
                                                                      <w:marBottom w:val="0"/>
                                                                      <w:divBdr>
                                                                        <w:top w:val="none" w:sz="0" w:space="0" w:color="auto"/>
                                                                        <w:left w:val="none" w:sz="0" w:space="0" w:color="auto"/>
                                                                        <w:bottom w:val="none" w:sz="0" w:space="0" w:color="auto"/>
                                                                        <w:right w:val="none" w:sz="0" w:space="0" w:color="auto"/>
                                                                      </w:divBdr>
                                                                      <w:divsChild>
                                                                        <w:div w:id="617183936">
                                                                          <w:marLeft w:val="0"/>
                                                                          <w:marRight w:val="0"/>
                                                                          <w:marTop w:val="0"/>
                                                                          <w:marBottom w:val="0"/>
                                                                          <w:divBdr>
                                                                            <w:top w:val="none" w:sz="0" w:space="0" w:color="auto"/>
                                                                            <w:left w:val="none" w:sz="0" w:space="0" w:color="auto"/>
                                                                            <w:bottom w:val="none" w:sz="0" w:space="0" w:color="auto"/>
                                                                            <w:right w:val="none" w:sz="0" w:space="0" w:color="auto"/>
                                                                          </w:divBdr>
                                                                          <w:divsChild>
                                                                            <w:div w:id="1690569950">
                                                                              <w:marLeft w:val="0"/>
                                                                              <w:marRight w:val="0"/>
                                                                              <w:marTop w:val="0"/>
                                                                              <w:marBottom w:val="0"/>
                                                                              <w:divBdr>
                                                                                <w:top w:val="none" w:sz="0" w:space="0" w:color="auto"/>
                                                                                <w:left w:val="none" w:sz="0" w:space="0" w:color="auto"/>
                                                                                <w:bottom w:val="none" w:sz="0" w:space="0" w:color="auto"/>
                                                                                <w:right w:val="none" w:sz="0" w:space="0" w:color="auto"/>
                                                                              </w:divBdr>
                                                                              <w:divsChild>
                                                                                <w:div w:id="374933644">
                                                                                  <w:marLeft w:val="0"/>
                                                                                  <w:marRight w:val="0"/>
                                                                                  <w:marTop w:val="0"/>
                                                                                  <w:marBottom w:val="0"/>
                                                                                  <w:divBdr>
                                                                                    <w:top w:val="none" w:sz="0" w:space="0" w:color="auto"/>
                                                                                    <w:left w:val="none" w:sz="0" w:space="0" w:color="auto"/>
                                                                                    <w:bottom w:val="none" w:sz="0" w:space="0" w:color="auto"/>
                                                                                    <w:right w:val="none" w:sz="0" w:space="0" w:color="auto"/>
                                                                                  </w:divBdr>
                                                                                  <w:divsChild>
                                                                                    <w:div w:id="762914379">
                                                                                      <w:marLeft w:val="0"/>
                                                                                      <w:marRight w:val="0"/>
                                                                                      <w:marTop w:val="0"/>
                                                                                      <w:marBottom w:val="0"/>
                                                                                      <w:divBdr>
                                                                                        <w:top w:val="none" w:sz="0" w:space="0" w:color="auto"/>
                                                                                        <w:left w:val="none" w:sz="0" w:space="0" w:color="auto"/>
                                                                                        <w:bottom w:val="none" w:sz="0" w:space="0" w:color="auto"/>
                                                                                        <w:right w:val="none" w:sz="0" w:space="0" w:color="auto"/>
                                                                                      </w:divBdr>
                                                                                      <w:divsChild>
                                                                                        <w:div w:id="253904658">
                                                                                          <w:marLeft w:val="0"/>
                                                                                          <w:marRight w:val="0"/>
                                                                                          <w:marTop w:val="0"/>
                                                                                          <w:marBottom w:val="0"/>
                                                                                          <w:divBdr>
                                                                                            <w:top w:val="none" w:sz="0" w:space="0" w:color="auto"/>
                                                                                            <w:left w:val="none" w:sz="0" w:space="0" w:color="auto"/>
                                                                                            <w:bottom w:val="none" w:sz="0" w:space="0" w:color="auto"/>
                                                                                            <w:right w:val="none" w:sz="0" w:space="0" w:color="auto"/>
                                                                                          </w:divBdr>
                                                                                          <w:divsChild>
                                                                                            <w:div w:id="16861286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70096619">
                                                                                                  <w:marLeft w:val="0"/>
                                                                                                  <w:marRight w:val="0"/>
                                                                                                  <w:marTop w:val="0"/>
                                                                                                  <w:marBottom w:val="0"/>
                                                                                                  <w:divBdr>
                                                                                                    <w:top w:val="none" w:sz="0" w:space="0" w:color="auto"/>
                                                                                                    <w:left w:val="none" w:sz="0" w:space="0" w:color="auto"/>
                                                                                                    <w:bottom w:val="none" w:sz="0" w:space="0" w:color="auto"/>
                                                                                                    <w:right w:val="none" w:sz="0" w:space="0" w:color="auto"/>
                                                                                                  </w:divBdr>
                                                                                                  <w:divsChild>
                                                                                                    <w:div w:id="1033075782">
                                                                                                      <w:marLeft w:val="0"/>
                                                                                                      <w:marRight w:val="0"/>
                                                                                                      <w:marTop w:val="0"/>
                                                                                                      <w:marBottom w:val="0"/>
                                                                                                      <w:divBdr>
                                                                                                        <w:top w:val="none" w:sz="0" w:space="0" w:color="auto"/>
                                                                                                        <w:left w:val="none" w:sz="0" w:space="0" w:color="auto"/>
                                                                                                        <w:bottom w:val="none" w:sz="0" w:space="0" w:color="auto"/>
                                                                                                        <w:right w:val="none" w:sz="0" w:space="0" w:color="auto"/>
                                                                                                      </w:divBdr>
                                                                                                      <w:divsChild>
                                                                                                        <w:div w:id="2090999591">
                                                                                                          <w:marLeft w:val="0"/>
                                                                                                          <w:marRight w:val="0"/>
                                                                                                          <w:marTop w:val="0"/>
                                                                                                          <w:marBottom w:val="0"/>
                                                                                                          <w:divBdr>
                                                                                                            <w:top w:val="none" w:sz="0" w:space="0" w:color="auto"/>
                                                                                                            <w:left w:val="none" w:sz="0" w:space="0" w:color="auto"/>
                                                                                                            <w:bottom w:val="none" w:sz="0" w:space="0" w:color="auto"/>
                                                                                                            <w:right w:val="none" w:sz="0" w:space="0" w:color="auto"/>
                                                                                                          </w:divBdr>
                                                                                                          <w:divsChild>
                                                                                                            <w:div w:id="387187482">
                                                                                                              <w:marLeft w:val="0"/>
                                                                                                              <w:marRight w:val="0"/>
                                                                                                              <w:marTop w:val="0"/>
                                                                                                              <w:marBottom w:val="0"/>
                                                                                                              <w:divBdr>
                                                                                                                <w:top w:val="none" w:sz="0" w:space="0" w:color="auto"/>
                                                                                                                <w:left w:val="none" w:sz="0" w:space="0" w:color="auto"/>
                                                                                                                <w:bottom w:val="none" w:sz="0" w:space="0" w:color="auto"/>
                                                                                                                <w:right w:val="none" w:sz="0" w:space="0" w:color="auto"/>
                                                                                                              </w:divBdr>
                                                                                                              <w:divsChild>
                                                                                                                <w:div w:id="721372125">
                                                                                                                  <w:marLeft w:val="0"/>
                                                                                                                  <w:marRight w:val="0"/>
                                                                                                                  <w:marTop w:val="0"/>
                                                                                                                  <w:marBottom w:val="0"/>
                                                                                                                  <w:divBdr>
                                                                                                                    <w:top w:val="single" w:sz="2" w:space="4" w:color="D8D8D8"/>
                                                                                                                    <w:left w:val="single" w:sz="2" w:space="0" w:color="D8D8D8"/>
                                                                                                                    <w:bottom w:val="single" w:sz="2" w:space="4" w:color="D8D8D8"/>
                                                                                                                    <w:right w:val="single" w:sz="2" w:space="0" w:color="D8D8D8"/>
                                                                                                                  </w:divBdr>
                                                                                                                  <w:divsChild>
                                                                                                                    <w:div w:id="136915638">
                                                                                                                      <w:marLeft w:val="225"/>
                                                                                                                      <w:marRight w:val="225"/>
                                                                                                                      <w:marTop w:val="75"/>
                                                                                                                      <w:marBottom w:val="75"/>
                                                                                                                      <w:divBdr>
                                                                                                                        <w:top w:val="none" w:sz="0" w:space="0" w:color="auto"/>
                                                                                                                        <w:left w:val="none" w:sz="0" w:space="0" w:color="auto"/>
                                                                                                                        <w:bottom w:val="none" w:sz="0" w:space="0" w:color="auto"/>
                                                                                                                        <w:right w:val="none" w:sz="0" w:space="0" w:color="auto"/>
                                                                                                                      </w:divBdr>
                                                                                                                      <w:divsChild>
                                                                                                                        <w:div w:id="1947957433">
                                                                                                                          <w:marLeft w:val="0"/>
                                                                                                                          <w:marRight w:val="0"/>
                                                                                                                          <w:marTop w:val="0"/>
                                                                                                                          <w:marBottom w:val="0"/>
                                                                                                                          <w:divBdr>
                                                                                                                            <w:top w:val="single" w:sz="6" w:space="0" w:color="auto"/>
                                                                                                                            <w:left w:val="single" w:sz="6" w:space="0" w:color="auto"/>
                                                                                                                            <w:bottom w:val="single" w:sz="6" w:space="0" w:color="auto"/>
                                                                                                                            <w:right w:val="single" w:sz="6" w:space="0" w:color="auto"/>
                                                                                                                          </w:divBdr>
                                                                                                                          <w:divsChild>
                                                                                                                            <w:div w:id="2116821484">
                                                                                                                              <w:marLeft w:val="0"/>
                                                                                                                              <w:marRight w:val="0"/>
                                                                                                                              <w:marTop w:val="0"/>
                                                                                                                              <w:marBottom w:val="0"/>
                                                                                                                              <w:divBdr>
                                                                                                                                <w:top w:val="none" w:sz="0" w:space="0" w:color="auto"/>
                                                                                                                                <w:left w:val="none" w:sz="0" w:space="0" w:color="auto"/>
                                                                                                                                <w:bottom w:val="none" w:sz="0" w:space="0" w:color="auto"/>
                                                                                                                                <w:right w:val="none" w:sz="0" w:space="0" w:color="auto"/>
                                                                                                                              </w:divBdr>
                                                                                                                              <w:divsChild>
                                                                                                                                <w:div w:id="20657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Bailey</dc:creator>
  <cp:keywords/>
  <dc:description/>
  <cp:lastModifiedBy>Office 6</cp:lastModifiedBy>
  <cp:revision>2</cp:revision>
  <dcterms:created xsi:type="dcterms:W3CDTF">2016-12-08T13:21:00Z</dcterms:created>
  <dcterms:modified xsi:type="dcterms:W3CDTF">2016-12-08T13:21:00Z</dcterms:modified>
</cp:coreProperties>
</file>